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5C" w:rsidRDefault="0058245C" w:rsidP="00121CB3">
      <w:pPr>
        <w:pStyle w:val="Heading1"/>
        <w:jc w:val="center"/>
        <w:rPr>
          <w:rFonts w:ascii="黑体" w:eastAsia="黑体" w:cs="Times New Roman"/>
          <w:sz w:val="32"/>
          <w:szCs w:val="32"/>
        </w:rPr>
      </w:pPr>
      <w:r w:rsidRPr="00F11917">
        <w:rPr>
          <w:rFonts w:ascii="黑体" w:eastAsia="黑体" w:cs="黑体" w:hint="eastAsia"/>
          <w:sz w:val="32"/>
          <w:szCs w:val="32"/>
        </w:rPr>
        <w:t>学校音乐舞蹈协会</w:t>
      </w:r>
      <w:r w:rsidRPr="00F11917">
        <w:rPr>
          <w:rFonts w:ascii="黑体" w:eastAsia="黑体" w:cs="黑体"/>
          <w:sz w:val="32"/>
          <w:szCs w:val="32"/>
        </w:rPr>
        <w:t>2019</w:t>
      </w:r>
      <w:r w:rsidRPr="00F11917">
        <w:rPr>
          <w:rFonts w:ascii="黑体" w:eastAsia="黑体" w:cs="黑体" w:hint="eastAsia"/>
          <w:sz w:val="32"/>
          <w:szCs w:val="32"/>
        </w:rPr>
        <w:t>年活动计划</w:t>
      </w:r>
    </w:p>
    <w:p w:rsidR="0058245C" w:rsidRPr="00C31D14" w:rsidRDefault="0058245C" w:rsidP="00C31D14">
      <w:pPr>
        <w:rPr>
          <w:rFonts w:ascii="黑体" w:eastAsia="黑体" w:cs="Times New Roman"/>
          <w:sz w:val="32"/>
          <w:szCs w:val="32"/>
        </w:rPr>
      </w:pPr>
      <w:r w:rsidRPr="00C31D14">
        <w:rPr>
          <w:rFonts w:ascii="黑体" w:eastAsia="黑体" w:cs="黑体" w:hint="eastAsia"/>
          <w:sz w:val="32"/>
          <w:szCs w:val="32"/>
        </w:rPr>
        <w:t>各位会员：</w:t>
      </w:r>
    </w:p>
    <w:p w:rsidR="0058245C" w:rsidRPr="009E1428" w:rsidRDefault="0058245C" w:rsidP="00C30E8A">
      <w:pPr>
        <w:pStyle w:val="Heading1"/>
        <w:spacing w:before="10" w:after="10" w:line="48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cs="宋体" w:hint="eastAsia"/>
          <w:b w:val="0"/>
          <w:bCs w:val="0"/>
          <w:sz w:val="28"/>
          <w:szCs w:val="28"/>
        </w:rPr>
        <w:t>为了</w:t>
      </w:r>
      <w:r w:rsidRPr="009E1428">
        <w:rPr>
          <w:rFonts w:cs="宋体" w:hint="eastAsia"/>
          <w:b w:val="0"/>
          <w:bCs w:val="0"/>
          <w:sz w:val="28"/>
          <w:szCs w:val="28"/>
        </w:rPr>
        <w:t>提高</w:t>
      </w:r>
      <w:r>
        <w:rPr>
          <w:rFonts w:cs="宋体" w:hint="eastAsia"/>
          <w:b w:val="0"/>
          <w:bCs w:val="0"/>
          <w:sz w:val="28"/>
          <w:szCs w:val="28"/>
        </w:rPr>
        <w:t>教职工综合素养，陶冶情操，丰富业余文化生活。学校音乐舞蹈</w:t>
      </w:r>
      <w:r w:rsidRPr="009E1428">
        <w:rPr>
          <w:rFonts w:cs="宋体" w:hint="eastAsia"/>
          <w:b w:val="0"/>
          <w:bCs w:val="0"/>
          <w:sz w:val="28"/>
          <w:szCs w:val="28"/>
        </w:rPr>
        <w:t>协会</w:t>
      </w:r>
      <w:r>
        <w:rPr>
          <w:b w:val="0"/>
          <w:bCs w:val="0"/>
          <w:sz w:val="28"/>
          <w:szCs w:val="28"/>
        </w:rPr>
        <w:t>2019</w:t>
      </w:r>
      <w:r>
        <w:rPr>
          <w:rFonts w:cs="宋体" w:hint="eastAsia"/>
          <w:b w:val="0"/>
          <w:bCs w:val="0"/>
          <w:sz w:val="28"/>
          <w:szCs w:val="28"/>
        </w:rPr>
        <w:t>年安排了形式多样的、丰富多彩的活动，希望广大教职工积极参与，具体活动安排</w:t>
      </w:r>
      <w:r w:rsidRPr="009E1428">
        <w:rPr>
          <w:rFonts w:cs="宋体" w:hint="eastAsia"/>
          <w:b w:val="0"/>
          <w:bCs w:val="0"/>
          <w:sz w:val="28"/>
          <w:szCs w:val="28"/>
        </w:rPr>
        <w:t>如下：</w:t>
      </w: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452"/>
        <w:gridCol w:w="3780"/>
        <w:gridCol w:w="1980"/>
        <w:gridCol w:w="1440"/>
      </w:tblGrid>
      <w:tr w:rsidR="0058245C" w:rsidRPr="0033720D">
        <w:tc>
          <w:tcPr>
            <w:tcW w:w="956" w:type="dxa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项目</w:t>
            </w:r>
          </w:p>
        </w:tc>
        <w:tc>
          <w:tcPr>
            <w:tcW w:w="5452" w:type="dxa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内容与目标</w:t>
            </w:r>
          </w:p>
        </w:tc>
        <w:tc>
          <w:tcPr>
            <w:tcW w:w="3780" w:type="dxa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地点</w:t>
            </w:r>
          </w:p>
        </w:tc>
        <w:tc>
          <w:tcPr>
            <w:tcW w:w="1440" w:type="dxa"/>
          </w:tcPr>
          <w:p w:rsidR="0058245C" w:rsidRPr="0033720D" w:rsidRDefault="0058245C" w:rsidP="00FE301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指导教师</w:t>
            </w:r>
          </w:p>
        </w:tc>
      </w:tr>
      <w:tr w:rsidR="0058245C" w:rsidRPr="0033720D">
        <w:trPr>
          <w:trHeight w:val="1346"/>
        </w:trPr>
        <w:tc>
          <w:tcPr>
            <w:tcW w:w="956" w:type="dxa"/>
            <w:vAlign w:val="center"/>
          </w:tcPr>
          <w:p w:rsidR="0058245C" w:rsidRPr="0033720D" w:rsidRDefault="0058245C" w:rsidP="00BE2AD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古筝</w:t>
            </w:r>
            <w:r w:rsidRPr="0033720D">
              <w:rPr>
                <w:rFonts w:cs="宋体" w:hint="eastAsia"/>
                <w:sz w:val="28"/>
                <w:szCs w:val="28"/>
              </w:rPr>
              <w:t>古</w:t>
            </w:r>
            <w:r>
              <w:rPr>
                <w:rFonts w:cs="宋体" w:hint="eastAsia"/>
                <w:sz w:val="28"/>
                <w:szCs w:val="28"/>
              </w:rPr>
              <w:t>琴</w:t>
            </w:r>
          </w:p>
        </w:tc>
        <w:tc>
          <w:tcPr>
            <w:tcW w:w="5452" w:type="dxa"/>
          </w:tcPr>
          <w:p w:rsidR="0058245C" w:rsidRPr="0033720D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 w:rsidRPr="0033720D">
              <w:rPr>
                <w:rFonts w:cs="宋体" w:hint="eastAsia"/>
                <w:sz w:val="28"/>
                <w:szCs w:val="28"/>
              </w:rPr>
              <w:t>基本乐理知识</w:t>
            </w:r>
            <w:r>
              <w:rPr>
                <w:rFonts w:cs="宋体"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>2.</w:t>
            </w:r>
            <w:r w:rsidRPr="0033720D">
              <w:rPr>
                <w:rFonts w:cs="宋体" w:hint="eastAsia"/>
                <w:sz w:val="28"/>
                <w:szCs w:val="28"/>
              </w:rPr>
              <w:t>初级曲目教学与练习</w:t>
            </w:r>
            <w:r>
              <w:rPr>
                <w:rFonts w:cs="宋体" w:hint="eastAsia"/>
                <w:sz w:val="28"/>
                <w:szCs w:val="28"/>
              </w:rPr>
              <w:t>。</w:t>
            </w:r>
          </w:p>
          <w:p w:rsidR="0058245C" w:rsidRPr="0033720D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720D">
              <w:rPr>
                <w:rFonts w:cs="宋体" w:hint="eastAsia"/>
                <w:sz w:val="28"/>
                <w:szCs w:val="28"/>
              </w:rPr>
              <w:t>熟练完成</w:t>
            </w:r>
            <w:r>
              <w:rPr>
                <w:rFonts w:cs="宋体" w:hint="eastAsia"/>
                <w:sz w:val="28"/>
                <w:szCs w:val="28"/>
              </w:rPr>
              <w:t>两</w:t>
            </w:r>
            <w:r w:rsidRPr="0033720D">
              <w:rPr>
                <w:rFonts w:cs="宋体" w:hint="eastAsia"/>
                <w:sz w:val="28"/>
                <w:szCs w:val="28"/>
              </w:rPr>
              <w:t>首初级作品</w:t>
            </w:r>
            <w:r>
              <w:rPr>
                <w:rFonts w:cs="宋体" w:hint="eastAsia"/>
                <w:sz w:val="28"/>
                <w:szCs w:val="28"/>
              </w:rPr>
              <w:t>。</w:t>
            </w:r>
          </w:p>
        </w:tc>
        <w:tc>
          <w:tcPr>
            <w:tcW w:w="3780" w:type="dxa"/>
            <w:vAlign w:val="center"/>
          </w:tcPr>
          <w:p w:rsidR="0058245C" w:rsidRPr="0033720D" w:rsidRDefault="0058245C" w:rsidP="000E4380">
            <w:pPr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周</w:t>
            </w:r>
            <w:r>
              <w:rPr>
                <w:rFonts w:cs="宋体" w:hint="eastAsia"/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14</w:t>
            </w:r>
            <w:r w:rsidRPr="0033720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3720D">
              <w:rPr>
                <w:sz w:val="28"/>
                <w:szCs w:val="28"/>
              </w:rPr>
              <w:t>0—16:</w:t>
            </w:r>
            <w:r>
              <w:rPr>
                <w:sz w:val="28"/>
                <w:szCs w:val="28"/>
              </w:rPr>
              <w:t>0</w:t>
            </w:r>
            <w:r w:rsidRPr="0033720D">
              <w:rPr>
                <w:sz w:val="28"/>
                <w:szCs w:val="28"/>
              </w:rPr>
              <w:t>0</w:t>
            </w:r>
            <w:r>
              <w:rPr>
                <w:rFonts w:cs="宋体" w:hint="eastAsia"/>
                <w:sz w:val="28"/>
                <w:szCs w:val="28"/>
              </w:rPr>
              <w:t>（古筝）</w:t>
            </w:r>
          </w:p>
          <w:p w:rsidR="0058245C" w:rsidRPr="009430DA" w:rsidRDefault="0058245C" w:rsidP="000E4380">
            <w:pPr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周</w:t>
            </w:r>
            <w:r>
              <w:rPr>
                <w:rFonts w:cs="宋体" w:hint="eastAsia"/>
                <w:sz w:val="28"/>
                <w:szCs w:val="28"/>
              </w:rPr>
              <w:t>四</w:t>
            </w:r>
            <w:r>
              <w:rPr>
                <w:sz w:val="28"/>
                <w:szCs w:val="28"/>
              </w:rPr>
              <w:t>13:0</w:t>
            </w:r>
            <w:r w:rsidRPr="0033720D">
              <w:rPr>
                <w:sz w:val="28"/>
                <w:szCs w:val="28"/>
              </w:rPr>
              <w:t>0—1</w:t>
            </w:r>
            <w:r>
              <w:rPr>
                <w:sz w:val="28"/>
                <w:szCs w:val="28"/>
              </w:rPr>
              <w:t>4</w:t>
            </w:r>
            <w:r w:rsidRPr="0033720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3720D">
              <w:rPr>
                <w:sz w:val="28"/>
                <w:szCs w:val="28"/>
              </w:rPr>
              <w:t>0</w:t>
            </w:r>
            <w:r>
              <w:rPr>
                <w:rFonts w:cs="宋体" w:hint="eastAsia"/>
                <w:sz w:val="28"/>
                <w:szCs w:val="28"/>
              </w:rPr>
              <w:t>（古琴）</w:t>
            </w:r>
          </w:p>
        </w:tc>
        <w:tc>
          <w:tcPr>
            <w:tcW w:w="1980" w:type="dxa"/>
            <w:vAlign w:val="center"/>
          </w:tcPr>
          <w:p w:rsidR="0058245C" w:rsidRDefault="0058245C" w:rsidP="009430DA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报告厅</w:t>
            </w:r>
          </w:p>
          <w:p w:rsidR="0058245C" w:rsidRPr="0033720D" w:rsidRDefault="0058245C" w:rsidP="009430DA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职工活动室</w:t>
            </w:r>
          </w:p>
        </w:tc>
        <w:tc>
          <w:tcPr>
            <w:tcW w:w="1440" w:type="dxa"/>
            <w:vAlign w:val="center"/>
          </w:tcPr>
          <w:p w:rsidR="0058245C" w:rsidRPr="0033720D" w:rsidRDefault="0058245C" w:rsidP="00477BEF">
            <w:pPr>
              <w:widowControl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外聘教师</w:t>
            </w:r>
          </w:p>
        </w:tc>
      </w:tr>
      <w:tr w:rsidR="0058245C" w:rsidRPr="0033720D">
        <w:trPr>
          <w:trHeight w:val="1172"/>
        </w:trPr>
        <w:tc>
          <w:tcPr>
            <w:tcW w:w="956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舞蹈</w:t>
            </w:r>
          </w:p>
        </w:tc>
        <w:tc>
          <w:tcPr>
            <w:tcW w:w="5452" w:type="dxa"/>
          </w:tcPr>
          <w:p w:rsidR="0058245C" w:rsidRPr="0033720D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cs="宋体" w:hint="eastAsia"/>
                <w:sz w:val="28"/>
                <w:szCs w:val="28"/>
              </w:rPr>
              <w:t>健身操训练。</w:t>
            </w:r>
            <w:r>
              <w:rPr>
                <w:sz w:val="28"/>
                <w:szCs w:val="28"/>
              </w:rPr>
              <w:t xml:space="preserve">2. </w:t>
            </w:r>
            <w:r w:rsidRPr="0033720D">
              <w:rPr>
                <w:rFonts w:cs="宋体" w:hint="eastAsia"/>
                <w:sz w:val="28"/>
                <w:szCs w:val="28"/>
              </w:rPr>
              <w:t>创意舞动教学</w:t>
            </w:r>
            <w:r>
              <w:rPr>
                <w:rFonts w:cs="宋体" w:hint="eastAsia"/>
                <w:sz w:val="28"/>
                <w:szCs w:val="28"/>
              </w:rPr>
              <w:t>。</w:t>
            </w:r>
          </w:p>
          <w:p w:rsidR="0058245C" w:rsidRPr="0033720D" w:rsidRDefault="0058245C" w:rsidP="009E1428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cs="宋体" w:hint="eastAsia"/>
                <w:sz w:val="28"/>
                <w:szCs w:val="28"/>
              </w:rPr>
              <w:t>编排并完成一支群体舞蹈</w:t>
            </w:r>
            <w:r w:rsidRPr="0033720D">
              <w:rPr>
                <w:rFonts w:cs="宋体" w:hint="eastAsia"/>
                <w:sz w:val="28"/>
                <w:szCs w:val="28"/>
              </w:rPr>
              <w:t>节目</w:t>
            </w:r>
            <w:r>
              <w:rPr>
                <w:rFonts w:cs="宋体" w:hint="eastAsia"/>
                <w:sz w:val="28"/>
                <w:szCs w:val="28"/>
              </w:rPr>
              <w:t>。</w:t>
            </w:r>
          </w:p>
        </w:tc>
        <w:tc>
          <w:tcPr>
            <w:tcW w:w="3780" w:type="dxa"/>
            <w:vAlign w:val="center"/>
          </w:tcPr>
          <w:p w:rsidR="0058245C" w:rsidRPr="0033720D" w:rsidRDefault="0058245C" w:rsidP="0058245C">
            <w:pPr>
              <w:ind w:firstLineChars="250" w:firstLine="31680"/>
              <w:rPr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周四</w:t>
            </w:r>
            <w:r w:rsidRPr="0033720D">
              <w:rPr>
                <w:sz w:val="28"/>
                <w:szCs w:val="28"/>
              </w:rPr>
              <w:t>12:00—13:00</w:t>
            </w:r>
          </w:p>
        </w:tc>
        <w:tc>
          <w:tcPr>
            <w:tcW w:w="1980" w:type="dxa"/>
            <w:vAlign w:val="center"/>
          </w:tcPr>
          <w:p w:rsidR="0058245C" w:rsidRDefault="0058245C" w:rsidP="00061DEB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报告厅</w:t>
            </w:r>
          </w:p>
          <w:p w:rsidR="0058245C" w:rsidRPr="0033720D" w:rsidRDefault="0058245C" w:rsidP="00061DEB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职工活动室</w:t>
            </w:r>
          </w:p>
        </w:tc>
        <w:tc>
          <w:tcPr>
            <w:tcW w:w="1440" w:type="dxa"/>
            <w:vAlign w:val="center"/>
          </w:tcPr>
          <w:p w:rsidR="0058245C" w:rsidRPr="0033720D" w:rsidRDefault="0058245C" w:rsidP="00061DEB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许婧</w:t>
            </w:r>
          </w:p>
        </w:tc>
      </w:tr>
      <w:tr w:rsidR="0058245C" w:rsidRPr="0033720D">
        <w:trPr>
          <w:trHeight w:val="1365"/>
        </w:trPr>
        <w:tc>
          <w:tcPr>
            <w:tcW w:w="956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朗诵</w:t>
            </w:r>
          </w:p>
        </w:tc>
        <w:tc>
          <w:tcPr>
            <w:tcW w:w="5452" w:type="dxa"/>
          </w:tcPr>
          <w:p w:rsidR="0058245C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cs="宋体" w:hint="eastAsia"/>
                <w:sz w:val="28"/>
                <w:szCs w:val="28"/>
              </w:rPr>
              <w:t>掌握正确的呼吸方法；</w:t>
            </w:r>
            <w:r>
              <w:rPr>
                <w:sz w:val="28"/>
                <w:szCs w:val="28"/>
              </w:rPr>
              <w:t>2.</w:t>
            </w:r>
            <w:r>
              <w:rPr>
                <w:rFonts w:cs="宋体" w:hint="eastAsia"/>
                <w:sz w:val="28"/>
                <w:szCs w:val="28"/>
              </w:rPr>
              <w:t>发声训练；</w:t>
            </w:r>
          </w:p>
          <w:p w:rsidR="0058245C" w:rsidRPr="0033720D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cs="宋体" w:hint="eastAsia"/>
                <w:sz w:val="28"/>
                <w:szCs w:val="28"/>
              </w:rPr>
              <w:t>稿件诵读：集体诗朗诵、个人诗朗诵等。</w:t>
            </w:r>
          </w:p>
        </w:tc>
        <w:tc>
          <w:tcPr>
            <w:tcW w:w="3780" w:type="dxa"/>
            <w:vAlign w:val="center"/>
          </w:tcPr>
          <w:p w:rsidR="0058245C" w:rsidRPr="0033720D" w:rsidRDefault="0058245C" w:rsidP="00F151D3">
            <w:pPr>
              <w:jc w:val="center"/>
              <w:rPr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周</w:t>
            </w:r>
            <w:r>
              <w:rPr>
                <w:rFonts w:cs="宋体" w:hint="eastAsia"/>
                <w:sz w:val="28"/>
                <w:szCs w:val="28"/>
              </w:rPr>
              <w:t>二</w:t>
            </w:r>
            <w:r w:rsidRPr="0033720D">
              <w:rPr>
                <w:sz w:val="28"/>
                <w:szCs w:val="28"/>
              </w:rPr>
              <w:t>12:00—13:00</w:t>
            </w:r>
          </w:p>
        </w:tc>
        <w:tc>
          <w:tcPr>
            <w:tcW w:w="1980" w:type="dxa"/>
            <w:vAlign w:val="center"/>
          </w:tcPr>
          <w:p w:rsidR="0058245C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报告厅</w:t>
            </w:r>
          </w:p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职工活动室</w:t>
            </w:r>
          </w:p>
        </w:tc>
        <w:tc>
          <w:tcPr>
            <w:tcW w:w="1440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李晓荻</w:t>
            </w:r>
          </w:p>
        </w:tc>
      </w:tr>
      <w:tr w:rsidR="0058245C" w:rsidRPr="0033720D">
        <w:trPr>
          <w:trHeight w:val="1086"/>
        </w:trPr>
        <w:tc>
          <w:tcPr>
            <w:tcW w:w="956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合唱</w:t>
            </w:r>
          </w:p>
        </w:tc>
        <w:tc>
          <w:tcPr>
            <w:tcW w:w="5452" w:type="dxa"/>
          </w:tcPr>
          <w:p w:rsidR="0058245C" w:rsidRPr="0033720D" w:rsidRDefault="0058245C" w:rsidP="009E1428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cs="宋体" w:hint="eastAsia"/>
                <w:sz w:val="28"/>
                <w:szCs w:val="28"/>
              </w:rPr>
              <w:t>声乐基础知识和歌唱技巧的基本功训练</w:t>
            </w:r>
          </w:p>
          <w:p w:rsidR="0058245C" w:rsidRPr="0033720D" w:rsidRDefault="0058245C" w:rsidP="00B95E44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720D">
              <w:rPr>
                <w:rFonts w:cs="宋体" w:hint="eastAsia"/>
                <w:sz w:val="28"/>
                <w:szCs w:val="28"/>
              </w:rPr>
              <w:t>每月</w:t>
            </w:r>
            <w:r>
              <w:rPr>
                <w:rFonts w:cs="宋体" w:hint="eastAsia"/>
                <w:sz w:val="28"/>
                <w:szCs w:val="28"/>
              </w:rPr>
              <w:t>至少</w:t>
            </w:r>
            <w:r w:rsidRPr="0033720D">
              <w:rPr>
                <w:rFonts w:cs="宋体" w:hint="eastAsia"/>
                <w:sz w:val="28"/>
                <w:szCs w:val="28"/>
              </w:rPr>
              <w:t>完成一首歌曲</w:t>
            </w:r>
          </w:p>
        </w:tc>
        <w:tc>
          <w:tcPr>
            <w:tcW w:w="3780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720D">
              <w:rPr>
                <w:rFonts w:cs="宋体" w:hint="eastAsia"/>
                <w:sz w:val="28"/>
                <w:szCs w:val="28"/>
              </w:rPr>
              <w:t>周三</w:t>
            </w:r>
            <w:r w:rsidRPr="0033720D">
              <w:rPr>
                <w:sz w:val="28"/>
                <w:szCs w:val="28"/>
              </w:rPr>
              <w:t>12:00—13:00</w:t>
            </w:r>
          </w:p>
        </w:tc>
        <w:tc>
          <w:tcPr>
            <w:tcW w:w="1980" w:type="dxa"/>
            <w:vAlign w:val="center"/>
          </w:tcPr>
          <w:p w:rsidR="0058245C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报告厅</w:t>
            </w:r>
          </w:p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职工活动室</w:t>
            </w:r>
          </w:p>
        </w:tc>
        <w:tc>
          <w:tcPr>
            <w:tcW w:w="1440" w:type="dxa"/>
            <w:vAlign w:val="center"/>
          </w:tcPr>
          <w:p w:rsidR="0058245C" w:rsidRPr="0033720D" w:rsidRDefault="0058245C" w:rsidP="00F151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李诗蔚</w:t>
            </w:r>
          </w:p>
        </w:tc>
      </w:tr>
    </w:tbl>
    <w:p w:rsidR="0058245C" w:rsidRDefault="0058245C" w:rsidP="006D790C">
      <w:pPr>
        <w:ind w:right="980"/>
        <w:rPr>
          <w:rFonts w:ascii="宋体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注：因乐器有限，一期古筝、古琴班只能各报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ascii="宋体" w:hAnsi="宋体" w:cs="宋体" w:hint="eastAsia"/>
          <w:b/>
          <w:bCs/>
          <w:sz w:val="24"/>
          <w:szCs w:val="24"/>
        </w:rPr>
        <w:t>人共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ascii="宋体" w:hAnsi="宋体" w:cs="宋体" w:hint="eastAsia"/>
          <w:b/>
          <w:bCs/>
          <w:sz w:val="24"/>
          <w:szCs w:val="24"/>
        </w:rPr>
        <w:t>次课。先报先学，如没报上，下期再报。</w:t>
      </w:r>
    </w:p>
    <w:p w:rsidR="0058245C" w:rsidRPr="00F11917" w:rsidRDefault="0058245C" w:rsidP="006D790C">
      <w:pPr>
        <w:ind w:right="9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请大家</w:t>
      </w:r>
      <w:r w:rsidRPr="00F11917">
        <w:rPr>
          <w:rFonts w:ascii="宋体" w:hAnsi="宋体" w:cs="宋体" w:hint="eastAsia"/>
          <w:b/>
          <w:bCs/>
          <w:sz w:val="24"/>
          <w:szCs w:val="24"/>
        </w:rPr>
        <w:t>在</w:t>
      </w:r>
      <w:r w:rsidRPr="00F11917">
        <w:rPr>
          <w:rFonts w:ascii="宋体" w:hAnsi="宋体" w:cs="宋体"/>
          <w:b/>
          <w:bCs/>
          <w:sz w:val="24"/>
          <w:szCs w:val="24"/>
        </w:rPr>
        <w:t>4</w:t>
      </w:r>
      <w:r w:rsidRPr="00F11917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F11917">
        <w:rPr>
          <w:rFonts w:ascii="宋体" w:hAnsi="宋体" w:cs="宋体"/>
          <w:b/>
          <w:bCs/>
          <w:sz w:val="24"/>
          <w:szCs w:val="24"/>
        </w:rPr>
        <w:t>16</w:t>
      </w:r>
      <w:r w:rsidRPr="00F11917">
        <w:rPr>
          <w:rFonts w:ascii="宋体" w:hAnsi="宋体" w:cs="宋体" w:hint="eastAsia"/>
          <w:b/>
          <w:bCs/>
          <w:sz w:val="24"/>
          <w:szCs w:val="24"/>
        </w:rPr>
        <w:t>日（周二）</w:t>
      </w:r>
      <w:r>
        <w:rPr>
          <w:rFonts w:ascii="宋体" w:hAnsi="宋体" w:cs="宋体" w:hint="eastAsia"/>
          <w:b/>
          <w:bCs/>
          <w:sz w:val="24"/>
          <w:szCs w:val="24"/>
        </w:rPr>
        <w:t>下班</w:t>
      </w:r>
      <w:r w:rsidRPr="00F11917">
        <w:rPr>
          <w:rFonts w:ascii="宋体" w:hAnsi="宋体" w:cs="宋体" w:hint="eastAsia"/>
          <w:b/>
          <w:bCs/>
          <w:sz w:val="24"/>
          <w:szCs w:val="24"/>
        </w:rPr>
        <w:t>之前将参加活动名单报到工会于艳晶</w:t>
      </w:r>
      <w:r w:rsidRPr="00F11917">
        <w:rPr>
          <w:rFonts w:ascii="宋体" w:hAnsi="宋体" w:cs="宋体"/>
          <w:b/>
          <w:bCs/>
          <w:sz w:val="24"/>
          <w:szCs w:val="24"/>
        </w:rPr>
        <w:t>OA</w:t>
      </w:r>
      <w:r>
        <w:rPr>
          <w:rFonts w:ascii="宋体" w:hAnsi="宋体" w:cs="宋体" w:hint="eastAsia"/>
          <w:b/>
          <w:bCs/>
          <w:sz w:val="24"/>
          <w:szCs w:val="24"/>
        </w:rPr>
        <w:t>或音乐舞蹈协会微信群</w:t>
      </w:r>
      <w:r w:rsidRPr="00F11917">
        <w:rPr>
          <w:rFonts w:ascii="宋体" w:hAnsi="宋体" w:cs="宋体" w:hint="eastAsia"/>
          <w:b/>
          <w:bCs/>
          <w:sz w:val="24"/>
          <w:szCs w:val="24"/>
        </w:rPr>
        <w:t>。</w:t>
      </w:r>
      <w:r>
        <w:rPr>
          <w:rFonts w:ascii="宋体" w:hAnsi="宋体" w:cs="宋体" w:hint="eastAsia"/>
          <w:b/>
          <w:bCs/>
          <w:sz w:val="24"/>
          <w:szCs w:val="24"/>
        </w:rPr>
        <w:t>本活动这周开始试执行。</w:t>
      </w:r>
    </w:p>
    <w:p w:rsidR="0058245C" w:rsidRPr="00F11917" w:rsidRDefault="0058245C" w:rsidP="00CF64DD">
      <w:pPr>
        <w:ind w:right="840" w:firstLineChars="3850" w:firstLine="31680"/>
        <w:rPr>
          <w:rFonts w:ascii="黑体" w:eastAsia="黑体" w:cs="Times New Roman"/>
          <w:sz w:val="28"/>
          <w:szCs w:val="28"/>
        </w:rPr>
      </w:pPr>
    </w:p>
    <w:sectPr w:rsidR="0058245C" w:rsidRPr="00F11917" w:rsidSect="00EA554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407"/>
    <w:multiLevelType w:val="hybridMultilevel"/>
    <w:tmpl w:val="B54817F2"/>
    <w:lvl w:ilvl="0" w:tplc="0AA4AF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D42D7"/>
    <w:multiLevelType w:val="hybridMultilevel"/>
    <w:tmpl w:val="A240F05C"/>
    <w:lvl w:ilvl="0" w:tplc="20DA96E0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8E1173"/>
    <w:multiLevelType w:val="hybridMultilevel"/>
    <w:tmpl w:val="13E6DEA4"/>
    <w:lvl w:ilvl="0" w:tplc="97A8A56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432CB2"/>
    <w:multiLevelType w:val="hybridMultilevel"/>
    <w:tmpl w:val="EC38A674"/>
    <w:lvl w:ilvl="0" w:tplc="2CD44272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C6C41"/>
    <w:multiLevelType w:val="hybridMultilevel"/>
    <w:tmpl w:val="DF36AA2A"/>
    <w:lvl w:ilvl="0" w:tplc="59FC96A0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27C15F8"/>
    <w:multiLevelType w:val="hybridMultilevel"/>
    <w:tmpl w:val="51FA5C00"/>
    <w:lvl w:ilvl="0" w:tplc="D9AC2960">
      <w:start w:val="1"/>
      <w:numFmt w:val="decimal"/>
      <w:lvlText w:val="%1，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0A7AD1"/>
    <w:multiLevelType w:val="hybridMultilevel"/>
    <w:tmpl w:val="BE2AF46A"/>
    <w:lvl w:ilvl="0" w:tplc="17906A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5C4C38"/>
    <w:multiLevelType w:val="hybridMultilevel"/>
    <w:tmpl w:val="BF547672"/>
    <w:lvl w:ilvl="0" w:tplc="9120E13E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7337EA"/>
    <w:multiLevelType w:val="hybridMultilevel"/>
    <w:tmpl w:val="63B6BC22"/>
    <w:lvl w:ilvl="0" w:tplc="FC48DE8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48"/>
    <w:rsid w:val="00006BFA"/>
    <w:rsid w:val="00061DEB"/>
    <w:rsid w:val="00067530"/>
    <w:rsid w:val="00086465"/>
    <w:rsid w:val="000A79F3"/>
    <w:rsid w:val="000E4380"/>
    <w:rsid w:val="001004C2"/>
    <w:rsid w:val="00102D0E"/>
    <w:rsid w:val="00121CB3"/>
    <w:rsid w:val="00274BF6"/>
    <w:rsid w:val="002A535C"/>
    <w:rsid w:val="002A69E6"/>
    <w:rsid w:val="002A70CE"/>
    <w:rsid w:val="002B3472"/>
    <w:rsid w:val="002F2248"/>
    <w:rsid w:val="00313C41"/>
    <w:rsid w:val="003328FF"/>
    <w:rsid w:val="00337199"/>
    <w:rsid w:val="0033720D"/>
    <w:rsid w:val="00376E61"/>
    <w:rsid w:val="00382039"/>
    <w:rsid w:val="00387F08"/>
    <w:rsid w:val="003D34A1"/>
    <w:rsid w:val="00477BEF"/>
    <w:rsid w:val="004A0104"/>
    <w:rsid w:val="004E63DA"/>
    <w:rsid w:val="0058245C"/>
    <w:rsid w:val="005B3EF5"/>
    <w:rsid w:val="005B574A"/>
    <w:rsid w:val="005E169C"/>
    <w:rsid w:val="005F60D7"/>
    <w:rsid w:val="00621995"/>
    <w:rsid w:val="00685BD5"/>
    <w:rsid w:val="006C2729"/>
    <w:rsid w:val="006D790C"/>
    <w:rsid w:val="006E62DB"/>
    <w:rsid w:val="007D14F9"/>
    <w:rsid w:val="007E3962"/>
    <w:rsid w:val="00825F23"/>
    <w:rsid w:val="008811E9"/>
    <w:rsid w:val="008976CE"/>
    <w:rsid w:val="008B331D"/>
    <w:rsid w:val="008C06AD"/>
    <w:rsid w:val="009430DA"/>
    <w:rsid w:val="009A0911"/>
    <w:rsid w:val="009B264C"/>
    <w:rsid w:val="009C37FF"/>
    <w:rsid w:val="009C4E1C"/>
    <w:rsid w:val="009D1A41"/>
    <w:rsid w:val="009E1428"/>
    <w:rsid w:val="009F5620"/>
    <w:rsid w:val="00A418C4"/>
    <w:rsid w:val="00A70F9A"/>
    <w:rsid w:val="00A71741"/>
    <w:rsid w:val="00A76DEC"/>
    <w:rsid w:val="00A82B3A"/>
    <w:rsid w:val="00AC6AF2"/>
    <w:rsid w:val="00AD0D31"/>
    <w:rsid w:val="00AE3B4D"/>
    <w:rsid w:val="00AE6176"/>
    <w:rsid w:val="00B54C90"/>
    <w:rsid w:val="00B7194B"/>
    <w:rsid w:val="00B95E44"/>
    <w:rsid w:val="00BE2AD1"/>
    <w:rsid w:val="00C04A33"/>
    <w:rsid w:val="00C256F9"/>
    <w:rsid w:val="00C30E8A"/>
    <w:rsid w:val="00C31D14"/>
    <w:rsid w:val="00CB0A92"/>
    <w:rsid w:val="00CE4049"/>
    <w:rsid w:val="00CE63BF"/>
    <w:rsid w:val="00CF3FB7"/>
    <w:rsid w:val="00CF64DD"/>
    <w:rsid w:val="00D42230"/>
    <w:rsid w:val="00D452CE"/>
    <w:rsid w:val="00DA53F3"/>
    <w:rsid w:val="00DB13FC"/>
    <w:rsid w:val="00DF4CAF"/>
    <w:rsid w:val="00E01385"/>
    <w:rsid w:val="00E034F7"/>
    <w:rsid w:val="00E162E2"/>
    <w:rsid w:val="00E4038B"/>
    <w:rsid w:val="00EA5543"/>
    <w:rsid w:val="00EC5F73"/>
    <w:rsid w:val="00F11917"/>
    <w:rsid w:val="00F151D3"/>
    <w:rsid w:val="00F15944"/>
    <w:rsid w:val="00F53CB6"/>
    <w:rsid w:val="00F54022"/>
    <w:rsid w:val="00F55DD6"/>
    <w:rsid w:val="00FA03E3"/>
    <w:rsid w:val="00FA3547"/>
    <w:rsid w:val="00FC70A6"/>
    <w:rsid w:val="00FE301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9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2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248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2A69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594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E3B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9F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78</Words>
  <Characters>447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音乐舞蹈协会2017-2018-1学期活动计划</dc:title>
  <dc:subject/>
  <dc:creator>姜超</dc:creator>
  <cp:keywords/>
  <dc:description/>
  <cp:lastModifiedBy>user</cp:lastModifiedBy>
  <cp:revision>5</cp:revision>
  <cp:lastPrinted>2019-04-15T00:17:00Z</cp:lastPrinted>
  <dcterms:created xsi:type="dcterms:W3CDTF">2019-04-15T00:46:00Z</dcterms:created>
  <dcterms:modified xsi:type="dcterms:W3CDTF">2019-04-15T01:13:00Z</dcterms:modified>
</cp:coreProperties>
</file>